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Политика конфиденциальности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целью полного и всестороннего понимания данного документа, просим Вас внимательно с ним ознакомиться.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Определения и термины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1.1. Сайт (интернет-магазин) – интернет- сайт, принадлежащий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ООО «Компания «Аксиома», ИНН 7448151492, ОГРН 1127448010007,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расположенный в сети интернет по адресу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https://aksioma174.ru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на котором размещена информация о предлагаемых Компанией (и/или иными юридическими лицами, размещающими свои товары и/или услуги на сайте) товарах, маркетинговых акциях и иной информации в сети Интернет.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1.2. Клиент – физическое или юридическое лицо, использующее сайт Компании.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1.3. Персональные данные - информация, относящаяся к определенному Клиенту, указанная в п. 3.1 настоящего Положения.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1.4. Обработка персональных данных – любые операции,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1.5. Cookies - фрагменты данных, отправляемых веб-сервером браузеру при посещении сайта Клиентом.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Цели и принципы политики конфиденциальности и сбора персональных данных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2.1. Политика конфиденциальности действует в отношении любой указанной в разделе 3 информации, которую Компания может получить о Клиенте во время использования сайта, программ и продуктов сайта.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2.2. Клиент предоставляет свои персональные данные с целью: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создания учетной записи,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предоставления технической поддержки, связанной с использованием сайта,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оформления заказов, уведомления о состоянии заказов, обработки и получения платежей;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получения новостей, информации о продуктах, мероприятиях, рекламных акциях или услугах;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участия в рекламных акциях, опросах;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использования иных имеющихся на сайте сервисов, включая форум, персональные блоги, сервис обмена личными сообщениями между зарегистрированными участниками, персонализированные комментарии и отзывы, но не ограничиваясь ими.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Предоставленные данные могут быть использованы в целях продвижения товаров от имени Компании или от имени партнеров Компании.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2.3. Обеспечение надежности хранения информации и прозрачности целей сбора персональных данных. Персональные данные Клиентов собираются, хранятся, обрабатываются, используются, передаются и удаляются (уничтожаются) в соответствии с законодательством РФ, в т.ч. Федеральным законом 27.07.2006 № 152-ФЗ «О персональных данных», и настоящей Политикой конфиденциальности.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 Информация, подлежащая обработке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3.1. Персональные данные, разрешённые к обработке в рамках настоящей Политики конфиденциальности, предоставляются Клиентом путём заполнения регистрационной формы на сайте Компании и включают в себя следующую информацию: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3.1.1. ФИО Клиента;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3.1.2. контактный телефон Клиента;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3.1.3. адрес электронной почты (e-mail);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3.1.4. адрес доставки Товара;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3.1.5. историю заказов.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3.2. Компания также получает данные, которые автоматически передаются в процессе просмотра при посещении сайта, в т. ч.: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3.2.1. IP адрес;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3.2.2. информация из cookies;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3.2.3. информация о браузере (или иной программе, которая осуществляет доступ к показу рекламы);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3.2.4. время доступа;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3.2.5. реферер (адрес предыдущей страницы).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3.3. Компания не несет ответственности за сведения, предоставляемые Клиентом на сайте в общедоступной форме.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 Обработка и использование персональных данных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4.1. Обработка персональных данных Клиента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4.2. Соглашаясь с настоящей Политикой конфиденциальности Клиент предоставляет Компании свое бессрочное согласие на обработку указанных в разделе 3 персональных данных всеми указанными в настоящей Политике способами, а также передачу указанных данных партнерам Компании для целей исполнения принятых на себя обязательств.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4.3. Компания вправе осуществлять записи телефонных разговоров с Клиентом. При этом Компания обязуется: предотвращать попытки несанкционированного доступа к информации, полученной в ходе телефонных переговоров, в соответствии с п. 4 ст. 16 Федерального закона «Об информации, информационных технологиях и о защите информации».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4.4. Компания не вправе передавать информацию о Клиенте неаффилированным лицам или лицам, не связанным с Компанией договорными отношениями.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4.5. Передача информации аффилированным лицам и лицам, которые связаны с Компанией договорными отношениями (курьерские службы, организации почтовой связи и т.д.), осуществляется для исполнения заказа Клиента, а также для возможности информирования Клиента о проводимых акциях, предоставляемых услугах, проводимых мероприятиях.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4.6. Аффилированные лица и лица, связанные с Компанией договорными отношениями, принимают на себя обязательства обеспечивать конфиденциальность информации и гарантировать ее защиту, а также обязуются использовать полученную информацию исключительно для целей исполнения указанных действий или оказания услуг.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4.7. Компания принимает все необходимые меры для защиты персональных данных Клиента от неавторизированного доступа, изменения, раскрытия или уничтожения.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5. Права и обязанности Клиента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5.1. Клиент обязуется не сообщать каким-либо третьим лицам логин и пароль, используемые им для идентификации на сайте Компании.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5.2. Клиент обязуется соблюдать должную осмотрительность при хранении пароля, а также при его вводе.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5.3. Клиент вправе изменять свои личные данные, а также требовать удаление личных данных у Компании.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6. Дополнительные условия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6.1. Соглашаясь с настоящей Политикой конфиденциальности, Клиент предоставляет свое бессрочное согласие на получение информации о состоянии заказов, учетной записи и прочих уведомлений технического характера, а также уведомлений рекламного характера, в том числе о текущих маркетинговых акциях и актуальных предложениях Компании, с помощью различных средств, включая SMS и электронную почту, но не ограничиваясь ими.  Клиент может в любое время отказаться от получения такой информации путем изменения данных учетной записи на сайте Компании.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6.2. Компания несет ответственность перед клиентом в случаях, предусмотренных действующим законодательством.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6.3. Компания освобождается от ответственности в случаях, когда информация о Клиенте: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стала публичным достоянием до её утраты или разглашения.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была получена от третьей стороны до момента её получения Компанией.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была разглашена с согласия Клиента.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6.4. Компания вправе вносить изменения в политику конфиденциальности в одностороннем порядке. Изменения вступают в силу с момента их опубликования на сайте Компании.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aksioma174.ru" TargetMode="External"/></Relationships>
</file>